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568C" w14:textId="194CD0D4" w:rsidR="001349EE" w:rsidRPr="000A722B" w:rsidRDefault="00000000">
      <w:pPr>
        <w:spacing w:line="360" w:lineRule="auto"/>
        <w:ind w:left="1"/>
        <w:rPr>
          <w:rFonts w:ascii="宋体" w:eastAsia="宋体" w:hAnsi="宋体" w:cs="黑体" w:hint="eastAsia"/>
          <w:sz w:val="32"/>
          <w:szCs w:val="32"/>
        </w:rPr>
      </w:pPr>
      <w:r w:rsidRPr="000A722B">
        <w:rPr>
          <w:rFonts w:ascii="宋体" w:eastAsia="宋体" w:hAnsi="宋体" w:cs="黑体" w:hint="eastAsia"/>
          <w:spacing w:val="-7"/>
          <w:sz w:val="32"/>
          <w:szCs w:val="32"/>
        </w:rPr>
        <w:t>附件</w:t>
      </w:r>
      <w:r w:rsidR="000A722B" w:rsidRPr="000A722B">
        <w:rPr>
          <w:rFonts w:ascii="宋体" w:eastAsia="宋体" w:hAnsi="宋体" w:cs="黑体" w:hint="eastAsia"/>
          <w:spacing w:val="-56"/>
          <w:sz w:val="32"/>
          <w:szCs w:val="32"/>
        </w:rPr>
        <w:t>3</w:t>
      </w:r>
    </w:p>
    <w:p w14:paraId="4F6E6B9A" w14:textId="5E613244" w:rsidR="001349EE" w:rsidRDefault="000A722B">
      <w:pPr>
        <w:ind w:left="34"/>
        <w:jc w:val="center"/>
        <w:rPr>
          <w:rFonts w:ascii="方正小标宋简体" w:eastAsia="方正小标宋简体" w:hAnsi="等线" w:cs="Times New Roman" w:hint="eastAsia"/>
          <w:kern w:val="2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kern w:val="2"/>
          <w:sz w:val="44"/>
          <w:szCs w:val="44"/>
        </w:rPr>
        <w:t>湖北医药学院第二届</w:t>
      </w:r>
      <w:r w:rsidR="00000000">
        <w:rPr>
          <w:rFonts w:ascii="方正小标宋简体" w:eastAsia="方正小标宋简体" w:hAnsi="等线" w:cs="Times New Roman"/>
          <w:kern w:val="2"/>
          <w:sz w:val="44"/>
          <w:szCs w:val="44"/>
        </w:rPr>
        <w:t>混合式教学设计创新大赛</w:t>
      </w:r>
    </w:p>
    <w:p w14:paraId="1BD82FF8" w14:textId="77777777" w:rsidR="001349EE" w:rsidRDefault="00000000">
      <w:pPr>
        <w:ind w:left="34"/>
        <w:jc w:val="center"/>
        <w:rPr>
          <w:rFonts w:ascii="方正小标宋简体" w:eastAsia="方正小标宋简体" w:hAnsi="等线" w:cs="Times New Roman" w:hint="eastAsia"/>
          <w:kern w:val="2"/>
          <w:sz w:val="44"/>
          <w:szCs w:val="44"/>
        </w:rPr>
      </w:pPr>
      <w:r>
        <w:rPr>
          <w:rFonts w:ascii="方正小标宋简体" w:eastAsia="方正小标宋简体" w:hAnsi="等线" w:cs="Times New Roman"/>
          <w:kern w:val="2"/>
          <w:sz w:val="44"/>
          <w:szCs w:val="44"/>
        </w:rPr>
        <w:t>混合式教学设计方案</w:t>
      </w:r>
    </w:p>
    <w:p w14:paraId="204CF6EE" w14:textId="77777777" w:rsidR="001349EE" w:rsidRDefault="001349EE">
      <w:pPr>
        <w:ind w:left="34"/>
        <w:jc w:val="center"/>
        <w:rPr>
          <w:rFonts w:ascii="方正小标宋简体" w:eastAsia="方正小标宋简体" w:hAnsi="等线" w:cs="Times New Roman" w:hint="eastAsia"/>
          <w:kern w:val="2"/>
          <w:sz w:val="44"/>
          <w:szCs w:val="44"/>
        </w:rPr>
      </w:pPr>
    </w:p>
    <w:p w14:paraId="1606A419" w14:textId="77777777" w:rsidR="001349EE" w:rsidRDefault="00000000">
      <w:pPr>
        <w:pStyle w:val="a4"/>
        <w:spacing w:line="360" w:lineRule="auto"/>
        <w:ind w:firstLine="638"/>
        <w:rPr>
          <w:rFonts w:cs="Times New Roman"/>
        </w:rPr>
      </w:pPr>
      <w:r>
        <w:rPr>
          <w:rFonts w:cs="Times New Roman"/>
          <w:spacing w:val="-1"/>
        </w:rPr>
        <w:t>（注：表中不要出现教师个人信息、学校信息）</w:t>
      </w:r>
    </w:p>
    <w:tbl>
      <w:tblPr>
        <w:tblStyle w:val="TableNormal"/>
        <w:tblW w:w="8672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2026"/>
        <w:gridCol w:w="386"/>
        <w:gridCol w:w="2379"/>
        <w:gridCol w:w="2378"/>
        <w:gridCol w:w="1473"/>
      </w:tblGrid>
      <w:tr w:rsidR="001349EE" w14:paraId="746518A9" w14:textId="77777777">
        <w:trPr>
          <w:gridBefore w:val="1"/>
          <w:wBefore w:w="30" w:type="dxa"/>
          <w:trHeight w:val="127"/>
        </w:trPr>
        <w:tc>
          <w:tcPr>
            <w:tcW w:w="8642" w:type="dxa"/>
            <w:gridSpan w:val="5"/>
            <w:shd w:val="clear" w:color="auto" w:fill="E7E6E6"/>
          </w:tcPr>
          <w:p w14:paraId="4DE7A7F1" w14:textId="77777777" w:rsidR="001349EE" w:rsidRDefault="00000000">
            <w:pPr>
              <w:spacing w:line="360" w:lineRule="auto"/>
              <w:ind w:left="12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4"/>
                <w:sz w:val="32"/>
                <w:szCs w:val="32"/>
              </w:rPr>
              <w:t>一、基本信息</w:t>
            </w:r>
          </w:p>
        </w:tc>
      </w:tr>
      <w:tr w:rsidR="001349EE" w14:paraId="18872AE3" w14:textId="77777777">
        <w:trPr>
          <w:gridBefore w:val="1"/>
          <w:wBefore w:w="30" w:type="dxa"/>
          <w:trHeight w:val="126"/>
        </w:trPr>
        <w:tc>
          <w:tcPr>
            <w:tcW w:w="2412" w:type="dxa"/>
            <w:gridSpan w:val="2"/>
          </w:tcPr>
          <w:p w14:paraId="37F43790" w14:textId="77777777" w:rsidR="001349EE" w:rsidRDefault="00000000">
            <w:pPr>
              <w:spacing w:line="360" w:lineRule="auto"/>
              <w:ind w:left="115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课程名称</w:t>
            </w:r>
          </w:p>
        </w:tc>
        <w:tc>
          <w:tcPr>
            <w:tcW w:w="2379" w:type="dxa"/>
          </w:tcPr>
          <w:p w14:paraId="1B14D4B0" w14:textId="77777777" w:rsidR="001349EE" w:rsidRDefault="001349E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41354866" w14:textId="77777777" w:rsidR="001349EE" w:rsidRDefault="00000000">
            <w:pPr>
              <w:spacing w:line="360" w:lineRule="auto"/>
              <w:ind w:left="115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面向专业</w:t>
            </w:r>
          </w:p>
        </w:tc>
        <w:tc>
          <w:tcPr>
            <w:tcW w:w="1473" w:type="dxa"/>
          </w:tcPr>
          <w:p w14:paraId="2C00FCE6" w14:textId="77777777" w:rsidR="001349EE" w:rsidRDefault="001349E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1349EE" w14:paraId="435B68F5" w14:textId="77777777">
        <w:trPr>
          <w:gridBefore w:val="1"/>
          <w:wBefore w:w="30" w:type="dxa"/>
          <w:trHeight w:val="126"/>
        </w:trPr>
        <w:tc>
          <w:tcPr>
            <w:tcW w:w="2412" w:type="dxa"/>
            <w:gridSpan w:val="2"/>
          </w:tcPr>
          <w:p w14:paraId="4A356D1C" w14:textId="77777777" w:rsidR="001349EE" w:rsidRDefault="00000000">
            <w:pPr>
              <w:spacing w:line="360" w:lineRule="auto"/>
              <w:ind w:left="115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授课内容</w:t>
            </w:r>
          </w:p>
        </w:tc>
        <w:tc>
          <w:tcPr>
            <w:tcW w:w="2379" w:type="dxa"/>
          </w:tcPr>
          <w:p w14:paraId="5143C454" w14:textId="77777777" w:rsidR="001349EE" w:rsidRDefault="001349E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55E5BF1E" w14:textId="77777777" w:rsidR="001349EE" w:rsidRDefault="00000000">
            <w:pPr>
              <w:spacing w:line="360" w:lineRule="auto"/>
              <w:ind w:left="114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4"/>
                <w:sz w:val="32"/>
                <w:szCs w:val="32"/>
              </w:rPr>
              <w:t>所属课程节次</w:t>
            </w:r>
          </w:p>
        </w:tc>
        <w:tc>
          <w:tcPr>
            <w:tcW w:w="1473" w:type="dxa"/>
          </w:tcPr>
          <w:p w14:paraId="08F8196B" w14:textId="77777777" w:rsidR="001349EE" w:rsidRDefault="001349E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1349EE" w14:paraId="1A9BC670" w14:textId="77777777">
        <w:trPr>
          <w:gridBefore w:val="1"/>
          <w:wBefore w:w="30" w:type="dxa"/>
          <w:trHeight w:val="126"/>
        </w:trPr>
        <w:tc>
          <w:tcPr>
            <w:tcW w:w="2412" w:type="dxa"/>
            <w:gridSpan w:val="2"/>
          </w:tcPr>
          <w:p w14:paraId="33491471" w14:textId="77777777" w:rsidR="001349EE" w:rsidRDefault="00000000">
            <w:pPr>
              <w:spacing w:line="360" w:lineRule="auto"/>
              <w:ind w:left="121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6"/>
                <w:sz w:val="32"/>
                <w:szCs w:val="32"/>
              </w:rPr>
              <w:t>学时安排</w:t>
            </w:r>
          </w:p>
        </w:tc>
        <w:tc>
          <w:tcPr>
            <w:tcW w:w="2379" w:type="dxa"/>
          </w:tcPr>
          <w:p w14:paraId="6AF2B161" w14:textId="77777777" w:rsidR="001349EE" w:rsidRDefault="001349E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38CD9775" w14:textId="77777777" w:rsidR="001349EE" w:rsidRDefault="00000000">
            <w:pPr>
              <w:spacing w:line="360" w:lineRule="auto"/>
              <w:ind w:left="11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授课人数</w:t>
            </w:r>
          </w:p>
        </w:tc>
        <w:tc>
          <w:tcPr>
            <w:tcW w:w="1473" w:type="dxa"/>
          </w:tcPr>
          <w:p w14:paraId="0DE98AFA" w14:textId="77777777" w:rsidR="001349EE" w:rsidRDefault="001349E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1349EE" w14:paraId="0D243E7A" w14:textId="77777777">
        <w:trPr>
          <w:gridBefore w:val="1"/>
          <w:wBefore w:w="30" w:type="dxa"/>
          <w:trHeight w:val="1084"/>
        </w:trPr>
        <w:tc>
          <w:tcPr>
            <w:tcW w:w="8642" w:type="dxa"/>
            <w:gridSpan w:val="5"/>
            <w:shd w:val="clear" w:color="auto" w:fill="E7E6E6"/>
          </w:tcPr>
          <w:p w14:paraId="77A05566" w14:textId="77777777" w:rsidR="001349EE" w:rsidRDefault="00000000">
            <w:pPr>
              <w:pStyle w:val="TableText"/>
              <w:spacing w:line="360" w:lineRule="auto"/>
              <w:ind w:left="120"/>
              <w:rPr>
                <w:rFonts w:ascii="Times New Roman" w:hAnsi="Times New Roman" w:cs="Times New Roman"/>
                <w:b/>
                <w:bCs/>
                <w:spacing w:val="6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6"/>
                <w:sz w:val="32"/>
                <w:szCs w:val="32"/>
              </w:rPr>
              <w:t>二、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pacing w:val="6"/>
                <w:sz w:val="32"/>
                <w:szCs w:val="32"/>
              </w:rPr>
              <w:t>整门课程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pacing w:val="6"/>
                <w:sz w:val="32"/>
                <w:szCs w:val="32"/>
              </w:rPr>
              <w:t>的混合式教学设计方案</w:t>
            </w:r>
          </w:p>
        </w:tc>
      </w:tr>
      <w:tr w:rsidR="001349EE" w14:paraId="2D577EFC" w14:textId="77777777">
        <w:trPr>
          <w:gridBefore w:val="1"/>
          <w:wBefore w:w="30" w:type="dxa"/>
          <w:trHeight w:val="2343"/>
        </w:trPr>
        <w:tc>
          <w:tcPr>
            <w:tcW w:w="2026" w:type="dxa"/>
            <w:vAlign w:val="center"/>
          </w:tcPr>
          <w:p w14:paraId="5A24E9B7" w14:textId="77777777" w:rsidR="001349EE" w:rsidRDefault="00000000">
            <w:pPr>
              <w:spacing w:line="360" w:lineRule="auto"/>
              <w:ind w:left="166"/>
              <w:jc w:val="center"/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pacing w:val="-5"/>
                <w:sz w:val="32"/>
                <w:szCs w:val="32"/>
              </w:rPr>
              <w:t>1.</w:t>
            </w:r>
            <w:r>
              <w:rPr>
                <w:rFonts w:ascii="Times New Roman" w:eastAsia="仿宋" w:hAnsi="Times New Roman" w:cs="Times New Roman" w:hint="eastAsia"/>
                <w:b/>
                <w:bCs/>
                <w:spacing w:val="-5"/>
                <w:sz w:val="32"/>
                <w:szCs w:val="32"/>
              </w:rPr>
              <w:t>混合式教学设计思路</w:t>
            </w:r>
          </w:p>
        </w:tc>
        <w:tc>
          <w:tcPr>
            <w:tcW w:w="6616" w:type="dxa"/>
            <w:gridSpan w:val="4"/>
          </w:tcPr>
          <w:p w14:paraId="3D39991F" w14:textId="77777777" w:rsidR="001349EE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sz w:val="32"/>
                <w:szCs w:val="32"/>
              </w:rPr>
              <w:t>整门课程</w:t>
            </w:r>
            <w:proofErr w:type="gramEnd"/>
            <w:r>
              <w:rPr>
                <w:rFonts w:ascii="Times New Roman" w:hAnsi="Times New Roman" w:cs="Times New Roman" w:hint="eastAsia"/>
                <w:sz w:val="32"/>
                <w:szCs w:val="32"/>
              </w:rPr>
              <w:t>的混合式教学设计思路）</w:t>
            </w:r>
          </w:p>
        </w:tc>
      </w:tr>
      <w:tr w:rsidR="001349EE" w14:paraId="038705F8" w14:textId="77777777">
        <w:trPr>
          <w:gridBefore w:val="1"/>
          <w:wBefore w:w="30" w:type="dxa"/>
          <w:trHeight w:val="2920"/>
        </w:trPr>
        <w:tc>
          <w:tcPr>
            <w:tcW w:w="2026" w:type="dxa"/>
            <w:vAlign w:val="center"/>
          </w:tcPr>
          <w:p w14:paraId="60B3CB65" w14:textId="77777777" w:rsidR="001349EE" w:rsidRDefault="00000000">
            <w:pPr>
              <w:spacing w:line="360" w:lineRule="auto"/>
              <w:ind w:left="166"/>
              <w:jc w:val="center"/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pacing w:val="-5"/>
                <w:sz w:val="32"/>
                <w:szCs w:val="32"/>
              </w:rPr>
              <w:t>2.</w:t>
            </w:r>
            <w:r>
              <w:rPr>
                <w:rFonts w:ascii="Times New Roman" w:eastAsia="仿宋" w:hAnsi="Times New Roman" w:cs="Times New Roman" w:hint="eastAsia"/>
                <w:b/>
                <w:bCs/>
                <w:spacing w:val="-5"/>
                <w:sz w:val="32"/>
                <w:szCs w:val="32"/>
              </w:rPr>
              <w:t>创新举措</w:t>
            </w:r>
          </w:p>
        </w:tc>
        <w:tc>
          <w:tcPr>
            <w:tcW w:w="6616" w:type="dxa"/>
            <w:gridSpan w:val="4"/>
          </w:tcPr>
          <w:p w14:paraId="5BC78F9C" w14:textId="77777777" w:rsidR="001349EE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sz w:val="32"/>
                <w:szCs w:val="32"/>
              </w:rPr>
              <w:t>整门课程</w:t>
            </w:r>
            <w:proofErr w:type="gramEnd"/>
            <w:r>
              <w:rPr>
                <w:rFonts w:ascii="Times New Roman" w:hAnsi="Times New Roman" w:cs="Times New Roman" w:hint="eastAsia"/>
                <w:sz w:val="32"/>
                <w:szCs w:val="32"/>
              </w:rPr>
              <w:t>的创新举措）</w:t>
            </w:r>
          </w:p>
        </w:tc>
      </w:tr>
      <w:tr w:rsidR="001349EE" w14:paraId="132CC888" w14:textId="77777777">
        <w:trPr>
          <w:gridBefore w:val="1"/>
          <w:wBefore w:w="30" w:type="dxa"/>
          <w:trHeight w:val="3375"/>
        </w:trPr>
        <w:tc>
          <w:tcPr>
            <w:tcW w:w="2026" w:type="dxa"/>
            <w:vAlign w:val="center"/>
          </w:tcPr>
          <w:p w14:paraId="2F69143E" w14:textId="77777777" w:rsidR="001349EE" w:rsidRDefault="00000000">
            <w:pPr>
              <w:spacing w:line="360" w:lineRule="auto"/>
              <w:ind w:left="166"/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pacing w:val="-5"/>
                <w:sz w:val="32"/>
                <w:szCs w:val="32"/>
              </w:rPr>
              <w:lastRenderedPageBreak/>
              <w:t>3.</w:t>
            </w:r>
            <w:r>
              <w:rPr>
                <w:rFonts w:ascii="Times New Roman" w:eastAsia="仿宋" w:hAnsi="Times New Roman" w:cs="Times New Roman" w:hint="eastAsia"/>
                <w:b/>
                <w:bCs/>
                <w:spacing w:val="-5"/>
                <w:sz w:val="32"/>
                <w:szCs w:val="32"/>
              </w:rPr>
              <w:t>效果达成情况</w:t>
            </w:r>
          </w:p>
        </w:tc>
        <w:tc>
          <w:tcPr>
            <w:tcW w:w="6616" w:type="dxa"/>
            <w:gridSpan w:val="4"/>
          </w:tcPr>
          <w:p w14:paraId="29D0CA18" w14:textId="77777777" w:rsidR="001349EE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sz w:val="32"/>
                <w:szCs w:val="32"/>
              </w:rPr>
              <w:t>整门课程</w:t>
            </w:r>
            <w:proofErr w:type="gramEnd"/>
            <w:r>
              <w:rPr>
                <w:rFonts w:ascii="Times New Roman" w:hAnsi="Times New Roman" w:cs="Times New Roman" w:hint="eastAsia"/>
                <w:sz w:val="32"/>
                <w:szCs w:val="32"/>
              </w:rPr>
              <w:t>的效果达成情况）</w:t>
            </w:r>
          </w:p>
        </w:tc>
      </w:tr>
      <w:tr w:rsidR="001349EE" w14:paraId="351AD068" w14:textId="77777777">
        <w:trPr>
          <w:trHeight w:val="1084"/>
        </w:trPr>
        <w:tc>
          <w:tcPr>
            <w:tcW w:w="8672" w:type="dxa"/>
            <w:gridSpan w:val="6"/>
            <w:shd w:val="clear" w:color="auto" w:fill="E7E6E6"/>
          </w:tcPr>
          <w:p w14:paraId="77237054" w14:textId="77777777" w:rsidR="001349EE" w:rsidRDefault="00000000">
            <w:pPr>
              <w:pStyle w:val="TableText"/>
              <w:spacing w:line="360" w:lineRule="auto"/>
              <w:ind w:left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6"/>
                <w:sz w:val="32"/>
                <w:szCs w:val="32"/>
              </w:rPr>
              <w:t>三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32"/>
                <w:szCs w:val="32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spacing w:val="6"/>
                <w:sz w:val="32"/>
                <w:szCs w:val="32"/>
              </w:rPr>
              <w:t>一课次的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32"/>
                <w:szCs w:val="32"/>
              </w:rPr>
              <w:t>混合式教学设计方案</w:t>
            </w:r>
            <w:r>
              <w:rPr>
                <w:rFonts w:ascii="Times New Roman" w:hAnsi="Times New Roman" w:cs="Times New Roman"/>
                <w:spacing w:val="6"/>
                <w:sz w:val="32"/>
                <w:szCs w:val="32"/>
              </w:rPr>
              <w:t>（与提交的说课视频相对应的一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</w:rPr>
              <w:t>次混合式教学设计方案）</w:t>
            </w:r>
          </w:p>
        </w:tc>
      </w:tr>
      <w:tr w:rsidR="001349EE" w14:paraId="527AF570" w14:textId="77777777">
        <w:trPr>
          <w:trHeight w:val="3700"/>
        </w:trPr>
        <w:tc>
          <w:tcPr>
            <w:tcW w:w="2056" w:type="dxa"/>
            <w:gridSpan w:val="2"/>
            <w:vAlign w:val="center"/>
          </w:tcPr>
          <w:p w14:paraId="70BECDC5" w14:textId="77777777" w:rsidR="001349E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pacing w:val="-10"/>
                <w:sz w:val="32"/>
                <w:szCs w:val="32"/>
              </w:rPr>
              <w:t>1.</w:t>
            </w:r>
            <w:r>
              <w:rPr>
                <w:rFonts w:ascii="Times New Roman" w:eastAsia="仿宋" w:hAnsi="Times New Roman" w:cs="Times New Roman" w:hint="eastAsia"/>
                <w:b/>
                <w:bCs/>
                <w:spacing w:val="-10"/>
                <w:sz w:val="32"/>
                <w:szCs w:val="32"/>
              </w:rPr>
              <w:t>学情分析</w:t>
            </w:r>
          </w:p>
        </w:tc>
        <w:tc>
          <w:tcPr>
            <w:tcW w:w="6616" w:type="dxa"/>
            <w:gridSpan w:val="4"/>
          </w:tcPr>
          <w:p w14:paraId="6005619B" w14:textId="77777777" w:rsidR="001349EE" w:rsidRDefault="00000000">
            <w:pPr>
              <w:pStyle w:val="TableText"/>
              <w:spacing w:line="360" w:lineRule="auto"/>
              <w:ind w:left="127" w:right="108" w:hanging="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（本课次学生</w:t>
            </w:r>
            <w:r>
              <w:rPr>
                <w:rFonts w:ascii="Times New Roman" w:hAnsi="Times New Roman" w:cs="Times New Roman" w:hint="eastAsia"/>
                <w:spacing w:val="-1"/>
                <w:sz w:val="32"/>
                <w:szCs w:val="32"/>
              </w:rPr>
              <w:t>的学情分析）</w:t>
            </w:r>
          </w:p>
        </w:tc>
      </w:tr>
      <w:tr w:rsidR="001349EE" w14:paraId="7AA65101" w14:textId="77777777">
        <w:trPr>
          <w:trHeight w:val="4342"/>
        </w:trPr>
        <w:tc>
          <w:tcPr>
            <w:tcW w:w="2056" w:type="dxa"/>
            <w:gridSpan w:val="2"/>
            <w:vAlign w:val="center"/>
          </w:tcPr>
          <w:p w14:paraId="011F5CC2" w14:textId="77777777" w:rsidR="001349E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pacing w:val="-10"/>
                <w:sz w:val="32"/>
                <w:szCs w:val="32"/>
              </w:rPr>
              <w:t>2</w:t>
            </w:r>
            <w:r>
              <w:rPr>
                <w:rFonts w:ascii="Times New Roman" w:eastAsia="仿宋" w:hAnsi="Times New Roman" w:cs="Times New Roman"/>
                <w:b/>
                <w:bCs/>
                <w:spacing w:val="-10"/>
                <w:sz w:val="32"/>
                <w:szCs w:val="32"/>
              </w:rPr>
              <w:t>.</w:t>
            </w:r>
            <w:r>
              <w:rPr>
                <w:rFonts w:ascii="Times New Roman" w:eastAsia="仿宋" w:hAnsi="Times New Roman" w:cs="Times New Roman"/>
                <w:b/>
                <w:bCs/>
                <w:spacing w:val="-10"/>
                <w:sz w:val="32"/>
                <w:szCs w:val="32"/>
              </w:rPr>
              <w:t>学习</w:t>
            </w:r>
            <w:r>
              <w:rPr>
                <w:rFonts w:ascii="Times New Roman" w:eastAsia="仿宋" w:hAnsi="Times New Roman" w:cs="Times New Roman"/>
                <w:b/>
                <w:bCs/>
                <w:spacing w:val="-31"/>
                <w:sz w:val="32"/>
                <w:szCs w:val="32"/>
              </w:rPr>
              <w:t>目标</w:t>
            </w:r>
          </w:p>
        </w:tc>
        <w:tc>
          <w:tcPr>
            <w:tcW w:w="6616" w:type="dxa"/>
            <w:gridSpan w:val="4"/>
          </w:tcPr>
          <w:p w14:paraId="363C7302" w14:textId="77777777" w:rsidR="001349EE" w:rsidRDefault="00000000">
            <w:pPr>
              <w:pStyle w:val="TableText"/>
              <w:ind w:left="131" w:right="108" w:hanging="6"/>
              <w:rPr>
                <w:rFonts w:ascii="Times New Roman" w:hAnsi="Times New Roman" w:cs="Times New Roman"/>
                <w:spacing w:val="-7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（本课次学生能够掌握和展现的具体知识、技能和能力等，对课程目标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的贡献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</w:rPr>
              <w:t>等情况）</w:t>
            </w:r>
          </w:p>
          <w:p w14:paraId="6DB5C415" w14:textId="77777777" w:rsidR="001349EE" w:rsidRDefault="001349EE">
            <w:pPr>
              <w:pStyle w:val="TableText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</w:rPr>
            </w:pPr>
          </w:p>
          <w:p w14:paraId="2B2C586E" w14:textId="77777777" w:rsidR="001349EE" w:rsidRDefault="001349EE">
            <w:pPr>
              <w:pStyle w:val="TableText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</w:rPr>
            </w:pPr>
          </w:p>
          <w:p w14:paraId="346D895C" w14:textId="77777777" w:rsidR="001349EE" w:rsidRDefault="001349EE">
            <w:pPr>
              <w:pStyle w:val="TableText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</w:rPr>
            </w:pPr>
          </w:p>
          <w:p w14:paraId="3E3AE389" w14:textId="77777777" w:rsidR="001349EE" w:rsidRDefault="001349EE">
            <w:pPr>
              <w:pStyle w:val="TableText"/>
              <w:spacing w:line="360" w:lineRule="auto"/>
              <w:ind w:left="127" w:right="108" w:hanging="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49EE" w14:paraId="70BD5F2A" w14:textId="77777777">
        <w:trPr>
          <w:trHeight w:val="894"/>
        </w:trPr>
        <w:tc>
          <w:tcPr>
            <w:tcW w:w="2056" w:type="dxa"/>
            <w:gridSpan w:val="2"/>
            <w:vAlign w:val="center"/>
          </w:tcPr>
          <w:p w14:paraId="1BD2EE49" w14:textId="77777777" w:rsidR="001349EE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pacing w:val="-5"/>
                <w:sz w:val="32"/>
                <w:szCs w:val="32"/>
              </w:rPr>
              <w:lastRenderedPageBreak/>
              <w:t>3</w:t>
            </w: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.</w:t>
            </w: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内容与</w:t>
            </w:r>
            <w:r>
              <w:rPr>
                <w:rFonts w:ascii="Times New Roman" w:eastAsia="仿宋" w:hAnsi="Times New Roman" w:cs="Times New Roman"/>
                <w:b/>
                <w:bCs/>
                <w:spacing w:val="-13"/>
                <w:sz w:val="32"/>
                <w:szCs w:val="32"/>
              </w:rPr>
              <w:t>资源</w:t>
            </w:r>
          </w:p>
        </w:tc>
        <w:tc>
          <w:tcPr>
            <w:tcW w:w="6616" w:type="dxa"/>
            <w:gridSpan w:val="4"/>
          </w:tcPr>
          <w:p w14:paraId="3AA660AD" w14:textId="77777777" w:rsidR="001349EE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（本课次内容与资源的选取、制作、使用情况）</w:t>
            </w:r>
          </w:p>
          <w:p w14:paraId="06BCB790" w14:textId="77777777" w:rsidR="001349EE" w:rsidRDefault="001349E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</w:rPr>
            </w:pPr>
          </w:p>
          <w:p w14:paraId="1C67D1F4" w14:textId="77777777" w:rsidR="001349EE" w:rsidRDefault="001349E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</w:rPr>
            </w:pPr>
          </w:p>
          <w:p w14:paraId="1522CBA5" w14:textId="77777777" w:rsidR="001349EE" w:rsidRDefault="001349E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</w:rPr>
            </w:pPr>
          </w:p>
          <w:p w14:paraId="0774F90C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</w:rPr>
            </w:pPr>
          </w:p>
          <w:p w14:paraId="2B08A1DD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 w:hint="eastAsia"/>
                <w:spacing w:val="-1"/>
                <w:sz w:val="32"/>
                <w:szCs w:val="32"/>
              </w:rPr>
            </w:pPr>
          </w:p>
          <w:p w14:paraId="1561B71F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 w:hint="eastAsia"/>
                <w:spacing w:val="-1"/>
                <w:sz w:val="32"/>
                <w:szCs w:val="32"/>
              </w:rPr>
            </w:pPr>
          </w:p>
          <w:p w14:paraId="160E9BEF" w14:textId="77777777" w:rsidR="001349EE" w:rsidRDefault="001349E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49EE" w14:paraId="7DC7DC86" w14:textId="77777777">
        <w:trPr>
          <w:trHeight w:val="5477"/>
        </w:trPr>
        <w:tc>
          <w:tcPr>
            <w:tcW w:w="2056" w:type="dxa"/>
            <w:gridSpan w:val="2"/>
            <w:vAlign w:val="center"/>
          </w:tcPr>
          <w:p w14:paraId="4B61AC66" w14:textId="77777777" w:rsidR="001349EE" w:rsidRDefault="00000000">
            <w:pPr>
              <w:spacing w:line="360" w:lineRule="auto"/>
              <w:ind w:left="16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pacing w:val="-5"/>
                <w:sz w:val="32"/>
                <w:szCs w:val="32"/>
              </w:rPr>
              <w:t>4</w:t>
            </w: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.</w:t>
            </w: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过程与</w:t>
            </w:r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方法</w:t>
            </w:r>
          </w:p>
        </w:tc>
        <w:tc>
          <w:tcPr>
            <w:tcW w:w="6616" w:type="dxa"/>
            <w:gridSpan w:val="4"/>
          </w:tcPr>
          <w:p w14:paraId="5B5B228A" w14:textId="77777777" w:rsidR="001349EE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（本课次混合教学的实施过程与方法）</w:t>
            </w:r>
          </w:p>
          <w:p w14:paraId="53B560BD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556CCD1D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56E84F68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5FD69AF6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767E79E2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1E3F79E6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5F86DB86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51AE09F3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118948B8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 w:hint="eastAsia"/>
                <w:spacing w:val="-2"/>
                <w:sz w:val="32"/>
                <w:szCs w:val="32"/>
              </w:rPr>
            </w:pPr>
          </w:p>
          <w:p w14:paraId="2289C7DD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1A628EAF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1E52719F" w14:textId="77777777" w:rsidR="0017072E" w:rsidRP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</w:tr>
      <w:tr w:rsidR="001349EE" w14:paraId="5C3AF7C8" w14:textId="77777777">
        <w:trPr>
          <w:trHeight w:val="4121"/>
        </w:trPr>
        <w:tc>
          <w:tcPr>
            <w:tcW w:w="2056" w:type="dxa"/>
            <w:gridSpan w:val="2"/>
            <w:vAlign w:val="center"/>
          </w:tcPr>
          <w:p w14:paraId="04388077" w14:textId="77777777" w:rsidR="001349EE" w:rsidRDefault="00000000">
            <w:pPr>
              <w:spacing w:line="360" w:lineRule="auto"/>
              <w:ind w:left="161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pacing w:val="-4"/>
                <w:sz w:val="32"/>
                <w:szCs w:val="32"/>
              </w:rPr>
              <w:lastRenderedPageBreak/>
              <w:t>5</w:t>
            </w:r>
            <w:r>
              <w:rPr>
                <w:rFonts w:ascii="Times New Roman" w:eastAsia="仿宋" w:hAnsi="Times New Roman" w:cs="Times New Roman"/>
                <w:b/>
                <w:bCs/>
                <w:spacing w:val="-4"/>
                <w:sz w:val="32"/>
                <w:szCs w:val="32"/>
              </w:rPr>
              <w:t>.</w:t>
            </w:r>
            <w:r>
              <w:rPr>
                <w:rFonts w:ascii="Times New Roman" w:eastAsia="仿宋" w:hAnsi="Times New Roman" w:cs="Times New Roman"/>
                <w:b/>
                <w:bCs/>
                <w:spacing w:val="-4"/>
                <w:sz w:val="32"/>
                <w:szCs w:val="32"/>
              </w:rPr>
              <w:t>评价与</w:t>
            </w:r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反馈</w:t>
            </w:r>
          </w:p>
        </w:tc>
        <w:tc>
          <w:tcPr>
            <w:tcW w:w="6616" w:type="dxa"/>
            <w:gridSpan w:val="4"/>
          </w:tcPr>
          <w:p w14:paraId="020BDE08" w14:textId="77777777" w:rsidR="001349EE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（本课次学习评价与反馈方式）</w:t>
            </w:r>
          </w:p>
          <w:p w14:paraId="7C8C7F6A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02F74C49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0F9E12B0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27DD5052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0EA5C0AA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42C7D9FC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60ABD47B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</w:p>
          <w:p w14:paraId="50BBC4B8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</w:tr>
      <w:tr w:rsidR="001349EE" w14:paraId="33728EBA" w14:textId="77777777">
        <w:trPr>
          <w:trHeight w:val="3375"/>
        </w:trPr>
        <w:tc>
          <w:tcPr>
            <w:tcW w:w="2056" w:type="dxa"/>
            <w:gridSpan w:val="2"/>
            <w:vAlign w:val="center"/>
          </w:tcPr>
          <w:p w14:paraId="0CC865C9" w14:textId="77777777" w:rsidR="001349EE" w:rsidRDefault="00000000">
            <w:pPr>
              <w:spacing w:line="360" w:lineRule="auto"/>
              <w:ind w:left="16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pacing w:val="-5"/>
                <w:sz w:val="32"/>
                <w:szCs w:val="32"/>
              </w:rPr>
              <w:t>6</w:t>
            </w: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.</w:t>
            </w: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教学效</w:t>
            </w:r>
            <w:r>
              <w:rPr>
                <w:rFonts w:ascii="Times New Roman" w:eastAsia="仿宋" w:hAnsi="Times New Roman" w:cs="Times New Roman"/>
                <w:b/>
                <w:bCs/>
                <w:spacing w:val="-7"/>
                <w:sz w:val="32"/>
                <w:szCs w:val="32"/>
              </w:rPr>
              <w:t>果达成</w:t>
            </w:r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情况</w:t>
            </w:r>
          </w:p>
        </w:tc>
        <w:tc>
          <w:tcPr>
            <w:tcW w:w="6616" w:type="dxa"/>
            <w:gridSpan w:val="4"/>
          </w:tcPr>
          <w:p w14:paraId="14CE68AD" w14:textId="77777777" w:rsidR="001349EE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（本课次教学效果与特色）</w:t>
            </w:r>
          </w:p>
          <w:p w14:paraId="0AA0EB14" w14:textId="77777777" w:rsidR="001349EE" w:rsidRDefault="001349E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D20CEB7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C974038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D8648F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F807AE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5D0A1D3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DA2936A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EB914DC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BB8213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93DF36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D862B3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F49E0F" w14:textId="77777777" w:rsidR="0017072E" w:rsidRDefault="0017072E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</w:tr>
    </w:tbl>
    <w:p w14:paraId="00730E99" w14:textId="77777777" w:rsidR="001349EE" w:rsidRDefault="001349EE"/>
    <w:sectPr w:rsidR="001349EE">
      <w:headerReference w:type="even" r:id="rId7"/>
      <w:headerReference w:type="default" r:id="rId8"/>
      <w:footerReference w:type="even" r:id="rId9"/>
      <w:footerReference w:type="default" r:id="rId10"/>
      <w:pgSz w:w="11905" w:h="16840"/>
      <w:pgMar w:top="2098" w:right="1474" w:bottom="1984" w:left="1587" w:header="851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5ACB" w14:textId="77777777" w:rsidR="00805F03" w:rsidRDefault="00805F03">
      <w:r>
        <w:separator/>
      </w:r>
    </w:p>
  </w:endnote>
  <w:endnote w:type="continuationSeparator" w:id="0">
    <w:p w14:paraId="66E92650" w14:textId="77777777" w:rsidR="00805F03" w:rsidRDefault="0080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B3631B5-B9A5-4A47-A348-B5C9FA6568C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108945F-96BF-49BB-B293-1DC48BB5CBF4}"/>
    <w:embedBold r:id="rId3" w:subsetted="1" w:fontKey="{46717A2B-6DAC-49AA-8CA5-AD3CF66D3421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5EB5" w14:textId="77777777" w:rsidR="001349EE" w:rsidRDefault="001349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A281" w14:textId="77777777" w:rsidR="001349EE" w:rsidRDefault="001349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40B5" w14:textId="77777777" w:rsidR="00805F03" w:rsidRDefault="00805F03">
      <w:r>
        <w:separator/>
      </w:r>
    </w:p>
  </w:footnote>
  <w:footnote w:type="continuationSeparator" w:id="0">
    <w:p w14:paraId="3C20F9FA" w14:textId="77777777" w:rsidR="00805F03" w:rsidRDefault="0080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F283" w14:textId="77777777" w:rsidR="001349EE" w:rsidRDefault="001349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4CE0" w14:textId="77777777" w:rsidR="001349EE" w:rsidRDefault="001349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414"/>
    <w:rsid w:val="000A722B"/>
    <w:rsid w:val="00111048"/>
    <w:rsid w:val="001349EE"/>
    <w:rsid w:val="0017072E"/>
    <w:rsid w:val="001B625F"/>
    <w:rsid w:val="003B0359"/>
    <w:rsid w:val="00584D1C"/>
    <w:rsid w:val="005F3E1E"/>
    <w:rsid w:val="006B6414"/>
    <w:rsid w:val="00805F03"/>
    <w:rsid w:val="009F20E4"/>
    <w:rsid w:val="00C7595A"/>
    <w:rsid w:val="00DE14A0"/>
    <w:rsid w:val="04247911"/>
    <w:rsid w:val="0A410AF1"/>
    <w:rsid w:val="0AEF2B12"/>
    <w:rsid w:val="0C0D4032"/>
    <w:rsid w:val="130A7B0A"/>
    <w:rsid w:val="13C07C74"/>
    <w:rsid w:val="1889564E"/>
    <w:rsid w:val="1CB42226"/>
    <w:rsid w:val="1CD145B6"/>
    <w:rsid w:val="1E140EE8"/>
    <w:rsid w:val="20096E9A"/>
    <w:rsid w:val="218A7AF4"/>
    <w:rsid w:val="21DD569B"/>
    <w:rsid w:val="21F7445F"/>
    <w:rsid w:val="24450E3D"/>
    <w:rsid w:val="2605797A"/>
    <w:rsid w:val="299C6F1A"/>
    <w:rsid w:val="2AFE23BA"/>
    <w:rsid w:val="2C4F5EBF"/>
    <w:rsid w:val="325E698C"/>
    <w:rsid w:val="3A430524"/>
    <w:rsid w:val="3AFC7952"/>
    <w:rsid w:val="3C8D7CD4"/>
    <w:rsid w:val="45D119EC"/>
    <w:rsid w:val="4A167B9B"/>
    <w:rsid w:val="528160CD"/>
    <w:rsid w:val="534B1767"/>
    <w:rsid w:val="55CA7493"/>
    <w:rsid w:val="587D0EB9"/>
    <w:rsid w:val="59C4289D"/>
    <w:rsid w:val="5FF42C7A"/>
    <w:rsid w:val="64445341"/>
    <w:rsid w:val="653D1756"/>
    <w:rsid w:val="67C972D1"/>
    <w:rsid w:val="696F0D6A"/>
    <w:rsid w:val="6D351FB7"/>
    <w:rsid w:val="6D4A51A7"/>
    <w:rsid w:val="6D6C09B0"/>
    <w:rsid w:val="6DD644F6"/>
    <w:rsid w:val="79942D54"/>
    <w:rsid w:val="79F10830"/>
    <w:rsid w:val="DE5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4A21"/>
  <w15:docId w15:val="{ED9B24FF-5C4D-4B43-9D29-5896FDB9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Times New Roman" w:eastAsia="方正楷体_GB2312" w:hAnsi="Times New Roman" w:cs="方正楷体_GB2312"/>
      <w:sz w:val="32"/>
      <w:szCs w:val="32"/>
    </w:rPr>
  </w:style>
  <w:style w:type="paragraph" w:styleId="3">
    <w:name w:val="heading 3"/>
    <w:next w:val="a"/>
    <w:link w:val="30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Times New Roman" w:eastAsia="方正仿宋_GB2312" w:hAnsi="Times New Roman" w:cs="方正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Times New Roman" w:eastAsia="方正仿宋_GB2312" w:hAnsi="Times New Roman" w:cs="方正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Times New Roman" w:eastAsia="方正仿宋_GB2312" w:hAnsi="Times New Roman" w:cs="方正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Times New Roman" w:eastAsia="方正仿宋_GB2312" w:hAnsi="Times New Roman" w:cs="方正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Times New Roman" w:eastAsia="方正仿宋_GB2312" w:hAnsi="Times New Roman" w:cs="方正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Times New Roman" w:eastAsia="方正仿宋_GB2312" w:hAnsi="Times New Roman" w:cs="方正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Times New Roman" w:eastAsia="方正仿宋_GB2312" w:hAnsi="Times New Roman" w:cs="方正仿宋_GB231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line="560" w:lineRule="exact"/>
      <w:ind w:firstLineChars="200" w:firstLine="630"/>
    </w:pPr>
    <w:rPr>
      <w:rFonts w:ascii="Times New Roman" w:eastAsia="方正仿宋_GB2312" w:hAnsi="Times New Roman" w:cs="方正仿宋_GB2312"/>
      <w:spacing w:val="-6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qFormat/>
    <w:pPr>
      <w:spacing w:line="720" w:lineRule="exact"/>
      <w:jc w:val="center"/>
    </w:pPr>
    <w:rPr>
      <w:rFonts w:ascii="Times New Roman" w:eastAsia="方正仿宋_GB2312" w:hAnsi="Times New Roman" w:cs="方正仿宋_GB2312"/>
      <w:kern w:val="28"/>
      <w:sz w:val="32"/>
      <w:szCs w:val="32"/>
    </w:rPr>
  </w:style>
  <w:style w:type="paragraph" w:styleId="a8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30">
    <w:name w:val="标题 3 字符"/>
    <w:link w:val="3"/>
    <w:qFormat/>
    <w:rPr>
      <w:rFonts w:ascii="Times New Roman" w:eastAsia="方正仿宋_GB2312" w:hAnsi="Times New Roman" w:cs="方正仿宋_GB2312"/>
      <w:sz w:val="32"/>
      <w:szCs w:val="32"/>
    </w:rPr>
  </w:style>
  <w:style w:type="character" w:customStyle="1" w:styleId="20">
    <w:name w:val="标题 2 字符"/>
    <w:link w:val="2"/>
    <w:qFormat/>
    <w:rPr>
      <w:rFonts w:ascii="Times New Roman" w:eastAsia="方正楷体_GB2312" w:hAnsi="Times New Roman" w:cs="方正楷体_GB2312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customStyle="1" w:styleId="10">
    <w:name w:val="修订1"/>
    <w:hidden/>
    <w:uiPriority w:val="99"/>
    <w:unhideWhenUsed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c3549342-063d-4024-9d55-7ea13da42716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6BE0F830</paraID>
      <start>3</start>
      <end>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D34FC3-9232-4930-A831-75B866A8F13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朱志武</cp:lastModifiedBy>
  <cp:revision>10</cp:revision>
  <cp:lastPrinted>2026-06-22T14:35:00Z</cp:lastPrinted>
  <dcterms:created xsi:type="dcterms:W3CDTF">2026-05-26T16:30:00Z</dcterms:created>
  <dcterms:modified xsi:type="dcterms:W3CDTF">2026-07-15T09:02:00Z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{"Label":"1","ContentProducer":"001191110102MACQD9K64010000","ProduceID":"7644114984856014048","ReservedCode1":"","ContentPropagator":"","PropagateID":"","ReservedCode2":""}</vt:lpwstr>
  </property>
  <property fmtid="{D5CDD505-2E9C-101B-9397-08002B2CF9AE}" pid="3" name="KSOTemplateDocerSaveRecord">
    <vt:lpwstr>eyJoZGlkIjoiZjY5OTRiNWEzZjcxODhiZWU5ZjkyMWUzOTEzMjUyMzciLCJ1c2VySWQiOiIxOTk2MjUzMzcifQ==</vt:lpwstr>
  </property>
  <property fmtid="{D5CDD505-2E9C-101B-9397-08002B2CF9AE}" pid="4" name="KSOProductBuildVer">
    <vt:lpwstr>2052-12.1.26016.26016</vt:lpwstr>
  </property>
  <property fmtid="{D5CDD505-2E9C-101B-9397-08002B2CF9AE}" pid="5" name="ICV">
    <vt:lpwstr>716804525E2DF555AAF0396A52C4A7B4_43</vt:lpwstr>
  </property>
</Properties>
</file>