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0AFE" w14:textId="0E64F199" w:rsidR="00AD5080" w:rsidRPr="003504BD" w:rsidRDefault="00000000">
      <w:pPr>
        <w:spacing w:line="360" w:lineRule="auto"/>
        <w:ind w:left="36"/>
        <w:rPr>
          <w:rFonts w:ascii="宋体" w:eastAsia="宋体" w:hAnsi="宋体" w:cs="黑体" w:hint="eastAsia"/>
          <w:kern w:val="2"/>
          <w:sz w:val="32"/>
          <w:szCs w:val="32"/>
        </w:rPr>
      </w:pPr>
      <w:r w:rsidRPr="003504BD">
        <w:rPr>
          <w:rFonts w:ascii="宋体" w:eastAsia="宋体" w:hAnsi="宋体" w:cs="黑体" w:hint="eastAsia"/>
          <w:kern w:val="2"/>
          <w:sz w:val="32"/>
          <w:szCs w:val="32"/>
        </w:rPr>
        <w:t>附件</w:t>
      </w:r>
      <w:r w:rsidR="003504BD" w:rsidRPr="003504BD">
        <w:rPr>
          <w:rFonts w:ascii="宋体" w:eastAsia="宋体" w:hAnsi="宋体" w:cs="黑体" w:hint="eastAsia"/>
          <w:kern w:val="2"/>
          <w:sz w:val="32"/>
          <w:szCs w:val="32"/>
        </w:rPr>
        <w:t>4</w:t>
      </w:r>
    </w:p>
    <w:p w14:paraId="401611DF" w14:textId="1CDA523A" w:rsidR="00AD5080" w:rsidRDefault="003504BD">
      <w:pPr>
        <w:ind w:left="34"/>
        <w:jc w:val="center"/>
        <w:rPr>
          <w:rFonts w:ascii="方正小标宋简体" w:eastAsia="方正小标宋简体" w:hAnsi="等线" w:cs="Times New Roman" w:hint="eastAsia"/>
          <w:kern w:val="2"/>
          <w:sz w:val="44"/>
          <w:szCs w:val="44"/>
        </w:rPr>
      </w:pPr>
      <w:r>
        <w:rPr>
          <w:rFonts w:ascii="方正小标宋简体" w:eastAsia="方正小标宋简体" w:hAnsi="等线" w:cs="Times New Roman" w:hint="eastAsia"/>
          <w:kern w:val="2"/>
          <w:sz w:val="44"/>
          <w:szCs w:val="44"/>
        </w:rPr>
        <w:t>湖北医药学院第二届</w:t>
      </w:r>
      <w:r w:rsidR="00000000">
        <w:rPr>
          <w:rFonts w:ascii="方正小标宋简体" w:eastAsia="方正小标宋简体" w:hAnsi="等线" w:cs="Times New Roman"/>
          <w:kern w:val="2"/>
          <w:sz w:val="44"/>
          <w:szCs w:val="44"/>
        </w:rPr>
        <w:t xml:space="preserve">混合式教学设计创新大赛 </w:t>
      </w:r>
    </w:p>
    <w:p w14:paraId="3A2B82D2" w14:textId="77777777" w:rsidR="00AD5080" w:rsidRDefault="00000000">
      <w:pPr>
        <w:ind w:left="34"/>
        <w:jc w:val="center"/>
        <w:rPr>
          <w:rFonts w:ascii="方正小标宋简体" w:eastAsia="方正小标宋简体" w:hAnsi="等线" w:cs="Times New Roman" w:hint="eastAsia"/>
          <w:kern w:val="2"/>
          <w:sz w:val="44"/>
          <w:szCs w:val="44"/>
        </w:rPr>
      </w:pPr>
      <w:r>
        <w:rPr>
          <w:rFonts w:ascii="方正小标宋简体" w:eastAsia="方正小标宋简体" w:hAnsi="等线" w:cs="Times New Roman"/>
          <w:kern w:val="2"/>
          <w:sz w:val="44"/>
          <w:szCs w:val="44"/>
        </w:rPr>
        <w:t>说课视频要求</w:t>
      </w:r>
    </w:p>
    <w:p w14:paraId="3246963F" w14:textId="77777777" w:rsidR="00AD5080" w:rsidRDefault="00AD5080">
      <w:pPr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</w:p>
    <w:p w14:paraId="3711B97F" w14:textId="77777777" w:rsidR="00AD5080" w:rsidRDefault="00000000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教学设计案例说课视频时长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10 </w:t>
      </w:r>
      <w:r>
        <w:rPr>
          <w:rFonts w:ascii="Times New Roman" w:eastAsia="仿宋" w:hAnsi="Times New Roman" w:cs="Times New Roman" w:hint="eastAsia"/>
          <w:sz w:val="32"/>
          <w:szCs w:val="32"/>
        </w:rPr>
        <w:t>分钟以内，不要出现个人信息、学校信息。</w:t>
      </w:r>
    </w:p>
    <w:p w14:paraId="3E0603CB" w14:textId="77777777" w:rsidR="00AD5080" w:rsidRDefault="00000000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说课视频简要阐述课程整体情况及混合式教学设计方案（需涵盖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2-4 </w:t>
      </w:r>
      <w:r>
        <w:rPr>
          <w:rFonts w:ascii="Times New Roman" w:eastAsia="仿宋" w:hAnsi="Times New Roman" w:cs="Times New Roman" w:hint="eastAsia"/>
          <w:sz w:val="32"/>
          <w:szCs w:val="32"/>
        </w:rPr>
        <w:t>学时教学内容），重点聚焦于一次完整的混合式教学，具体阐述本次混合式教学的教学设计、实施流程等要素，充分体现课程特点和教学创新与特色。</w:t>
      </w:r>
    </w:p>
    <w:p w14:paraId="07CC679A" w14:textId="77777777" w:rsidR="00AD5080" w:rsidRDefault="00000000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视频技术要求：分辨率</w:t>
      </w:r>
      <w:r>
        <w:rPr>
          <w:rFonts w:ascii="Times New Roman" w:eastAsia="仿宋" w:hAnsi="Times New Roman" w:cs="Times New Roman" w:hint="eastAsia"/>
          <w:sz w:val="32"/>
          <w:szCs w:val="32"/>
        </w:rPr>
        <w:t>1080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P</w:t>
      </w:r>
      <w:r>
        <w:rPr>
          <w:rFonts w:ascii="Times New Roman" w:eastAsia="仿宋" w:hAnsi="Times New Roman" w:cs="Times New Roman" w:hint="eastAsia"/>
          <w:sz w:val="32"/>
          <w:szCs w:val="32"/>
        </w:rPr>
        <w:t>及以上，</w:t>
      </w:r>
      <w:r>
        <w:rPr>
          <w:rFonts w:ascii="Times New Roman" w:eastAsia="仿宋" w:hAnsi="Times New Roman" w:cs="Times New Roman" w:hint="eastAsia"/>
          <w:sz w:val="32"/>
          <w:szCs w:val="32"/>
        </w:rPr>
        <w:t>MP4</w:t>
      </w:r>
      <w:r>
        <w:rPr>
          <w:rFonts w:ascii="Times New Roman" w:eastAsia="仿宋" w:hAnsi="Times New Roman" w:cs="Times New Roman" w:hint="eastAsia"/>
          <w:sz w:val="32"/>
          <w:szCs w:val="32"/>
        </w:rPr>
        <w:t>格式，大小不超过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1200 MB</w:t>
      </w:r>
      <w:r>
        <w:rPr>
          <w:rFonts w:ascii="Times New Roman" w:eastAsia="仿宋" w:hAnsi="Times New Roman" w:cs="Times New Roman" w:hint="eastAsia"/>
          <w:sz w:val="32"/>
          <w:szCs w:val="32"/>
        </w:rPr>
        <w:t>；图像清晰稳定，声音清楚。</w:t>
      </w:r>
    </w:p>
    <w:p w14:paraId="00730E99" w14:textId="5D4D6A21" w:rsidR="00AD5080" w:rsidRDefault="00AD5080">
      <w:pPr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AD5080">
      <w:headerReference w:type="even" r:id="rId7"/>
      <w:headerReference w:type="default" r:id="rId8"/>
      <w:footerReference w:type="even" r:id="rId9"/>
      <w:footerReference w:type="default" r:id="rId10"/>
      <w:pgSz w:w="11905" w:h="16840"/>
      <w:pgMar w:top="2098" w:right="1474" w:bottom="1984" w:left="1587" w:header="851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38C3" w14:textId="77777777" w:rsidR="00413D48" w:rsidRDefault="00413D48">
      <w:r>
        <w:separator/>
      </w:r>
    </w:p>
  </w:endnote>
  <w:endnote w:type="continuationSeparator" w:id="0">
    <w:p w14:paraId="0E79BFFA" w14:textId="77777777" w:rsidR="00413D48" w:rsidRDefault="004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46386CF-923B-4F92-8E36-0F7D2AE9F36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94BFFA3-86EE-49BF-AAC0-385B2D0AB5D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5EB5" w14:textId="77777777" w:rsidR="00AD5080" w:rsidRDefault="00AD50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281" w14:textId="77777777" w:rsidR="00AD5080" w:rsidRDefault="00AD50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CC7A" w14:textId="77777777" w:rsidR="00413D48" w:rsidRDefault="00413D48">
      <w:r>
        <w:separator/>
      </w:r>
    </w:p>
  </w:footnote>
  <w:footnote w:type="continuationSeparator" w:id="0">
    <w:p w14:paraId="0C2167D2" w14:textId="77777777" w:rsidR="00413D48" w:rsidRDefault="0041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F283" w14:textId="77777777" w:rsidR="00AD5080" w:rsidRDefault="00AD50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4CE0" w14:textId="77777777" w:rsidR="00AD5080" w:rsidRDefault="00AD50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414"/>
    <w:rsid w:val="00111048"/>
    <w:rsid w:val="001B625F"/>
    <w:rsid w:val="003504BD"/>
    <w:rsid w:val="00413D48"/>
    <w:rsid w:val="005443E3"/>
    <w:rsid w:val="00584D1C"/>
    <w:rsid w:val="005F3E1E"/>
    <w:rsid w:val="006B6414"/>
    <w:rsid w:val="006D0C59"/>
    <w:rsid w:val="00870037"/>
    <w:rsid w:val="00AD5080"/>
    <w:rsid w:val="00CC6EAE"/>
    <w:rsid w:val="00DE14A0"/>
    <w:rsid w:val="04247911"/>
    <w:rsid w:val="0A410AF1"/>
    <w:rsid w:val="0AEF2B12"/>
    <w:rsid w:val="0C0D4032"/>
    <w:rsid w:val="130A7B0A"/>
    <w:rsid w:val="13C07C74"/>
    <w:rsid w:val="1889564E"/>
    <w:rsid w:val="1CB42226"/>
    <w:rsid w:val="1CD145B6"/>
    <w:rsid w:val="1E140EE8"/>
    <w:rsid w:val="20096E9A"/>
    <w:rsid w:val="218A7AF4"/>
    <w:rsid w:val="21DD569B"/>
    <w:rsid w:val="21F7445F"/>
    <w:rsid w:val="24450E3D"/>
    <w:rsid w:val="2605797A"/>
    <w:rsid w:val="299C6F1A"/>
    <w:rsid w:val="2AFE23BA"/>
    <w:rsid w:val="2C4F5EBF"/>
    <w:rsid w:val="325E698C"/>
    <w:rsid w:val="3A430524"/>
    <w:rsid w:val="3AFC7952"/>
    <w:rsid w:val="3C8D7CD4"/>
    <w:rsid w:val="45D119EC"/>
    <w:rsid w:val="4A167B9B"/>
    <w:rsid w:val="528160CD"/>
    <w:rsid w:val="534B1767"/>
    <w:rsid w:val="55CA7493"/>
    <w:rsid w:val="587D0EB9"/>
    <w:rsid w:val="59C4289D"/>
    <w:rsid w:val="5FF42C7A"/>
    <w:rsid w:val="64445341"/>
    <w:rsid w:val="653D1756"/>
    <w:rsid w:val="67C972D1"/>
    <w:rsid w:val="696F0D6A"/>
    <w:rsid w:val="6BDF0BF6"/>
    <w:rsid w:val="6D351FB7"/>
    <w:rsid w:val="6D4A51A7"/>
    <w:rsid w:val="6D6C09B0"/>
    <w:rsid w:val="6DD644F6"/>
    <w:rsid w:val="79942D54"/>
    <w:rsid w:val="79F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D0BE"/>
  <w15:docId w15:val="{ED9B24FF-5C4D-4B43-9D29-5896FDB9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方正楷体_GB2312" w:hAnsi="Times New Roman" w:cs="方正楷体_GB2312"/>
      <w:sz w:val="32"/>
      <w:szCs w:val="32"/>
    </w:rPr>
  </w:style>
  <w:style w:type="paragraph" w:styleId="3">
    <w:name w:val="heading 3"/>
    <w:next w:val="a"/>
    <w:link w:val="30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方正仿宋_GB2312" w:hAnsi="Times New Roman" w:cs="方正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方正仿宋_GB2312" w:hAnsi="Times New Roman" w:cs="方正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方正仿宋_GB2312" w:hAnsi="Times New Roman" w:cs="方正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方正仿宋_GB2312" w:hAnsi="Times New Roman" w:cs="方正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方正仿宋_GB2312" w:hAnsi="Times New Roman" w:cs="方正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方正仿宋_GB2312" w:hAnsi="Times New Roman" w:cs="方正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方正仿宋_GB2312" w:hAnsi="Times New Roman" w:cs="方正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560" w:lineRule="exact"/>
      <w:ind w:firstLineChars="200" w:firstLine="630"/>
    </w:pPr>
    <w:rPr>
      <w:rFonts w:ascii="Times New Roman" w:eastAsia="方正仿宋_GB2312" w:hAnsi="Times New Roman" w:cs="方正仿宋_GB2312"/>
      <w:spacing w:val="-6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qFormat/>
    <w:pPr>
      <w:spacing w:line="720" w:lineRule="exact"/>
      <w:jc w:val="center"/>
    </w:pPr>
    <w:rPr>
      <w:rFonts w:ascii="Times New Roman" w:eastAsia="方正仿宋_GB2312" w:hAnsi="Times New Roman" w:cs="方正仿宋_GB2312"/>
      <w:kern w:val="28"/>
      <w:sz w:val="32"/>
      <w:szCs w:val="32"/>
    </w:rPr>
  </w:style>
  <w:style w:type="paragraph" w:styleId="a8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30">
    <w:name w:val="标题 3 字符"/>
    <w:link w:val="3"/>
    <w:qFormat/>
    <w:rPr>
      <w:rFonts w:ascii="Times New Roman" w:eastAsia="方正仿宋_GB2312" w:hAnsi="Times New Roman" w:cs="方正仿宋_GB2312"/>
      <w:sz w:val="32"/>
      <w:szCs w:val="32"/>
    </w:rPr>
  </w:style>
  <w:style w:type="character" w:customStyle="1" w:styleId="20">
    <w:name w:val="标题 2 字符"/>
    <w:link w:val="2"/>
    <w:qFormat/>
    <w:rPr>
      <w:rFonts w:ascii="Times New Roman" w:eastAsia="方正楷体_GB2312" w:hAnsi="Times New Roman" w:cs="方正楷体_GB2312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customStyle="1" w:styleId="10">
    <w:name w:val="修订1"/>
    <w:hidden/>
    <w:uiPriority w:val="99"/>
    <w:unhideWhenUsed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c3549342-063d-4024-9d55-7ea13da42716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6BE0F830</paraID>
      <start>3</start>
      <end>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D34FC3-9232-4930-A831-75B866A8F1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朱志武</cp:lastModifiedBy>
  <cp:revision>12</cp:revision>
  <cp:lastPrinted>2026-06-22T14:35:00Z</cp:lastPrinted>
  <dcterms:created xsi:type="dcterms:W3CDTF">2026-05-26T16:30:00Z</dcterms:created>
  <dcterms:modified xsi:type="dcterms:W3CDTF">2026-07-15T09:03:00Z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{"Label":"1","ContentProducer":"001191110102MACQD9K64010000","ProduceID":"7644114984856014048","ReservedCode1":"","ContentPropagator":"","PropagateID":"","ReservedCode2":""}</vt:lpwstr>
  </property>
  <property fmtid="{D5CDD505-2E9C-101B-9397-08002B2CF9AE}" pid="3" name="KSOTemplateDocerSaveRecord">
    <vt:lpwstr>eyJoZGlkIjoiZjY5OTRiNWEzZjcxODhiZWU5ZjkyMWUzOTEzMjUyMzciLCJ1c2VySWQiOiIxOTk2MjUzMzcifQ==</vt:lpwstr>
  </property>
  <property fmtid="{D5CDD505-2E9C-101B-9397-08002B2CF9AE}" pid="4" name="KSOProductBuildVer">
    <vt:lpwstr>2052-12.1.26016.26016</vt:lpwstr>
  </property>
  <property fmtid="{D5CDD505-2E9C-101B-9397-08002B2CF9AE}" pid="5" name="ICV">
    <vt:lpwstr>9E0F866411DF0C1348F1396A81EFA3E4_43</vt:lpwstr>
  </property>
</Properties>
</file>